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BE1" w:rsidRDefault="008179E7" w:rsidP="00B86BE1">
      <w:pPr>
        <w:pStyle w:val="FirstParagraph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Региональная физкультурно-спортивная </w:t>
      </w:r>
    </w:p>
    <w:p w:rsidR="00B86BE1" w:rsidRDefault="008179E7" w:rsidP="00B86BE1">
      <w:pPr>
        <w:pStyle w:val="FirstParagraph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общественная организация </w:t>
      </w:r>
    </w:p>
    <w:p w:rsidR="008179E7" w:rsidRPr="00B86BE1" w:rsidRDefault="008179E7" w:rsidP="00B86BE1">
      <w:pPr>
        <w:pStyle w:val="FirstParagraph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>«Федерация воднолыжного спорта Республики Карелия»</w:t>
      </w:r>
    </w:p>
    <w:p w:rsidR="00B86BE1" w:rsidRDefault="00B86BE1" w:rsidP="00B86BE1">
      <w:pPr>
        <w:pStyle w:val="a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179E7" w:rsidRPr="00B86BE1" w:rsidRDefault="008179E7" w:rsidP="00B86BE1">
      <w:pPr>
        <w:pStyle w:val="a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УТВЕРЖДЕН: </w:t>
      </w:r>
    </w:p>
    <w:p w:rsidR="008179E7" w:rsidRPr="00B86BE1" w:rsidRDefault="008179E7" w:rsidP="00B86BE1">
      <w:pPr>
        <w:pStyle w:val="a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Решением </w:t>
      </w:r>
      <w:r w:rsidR="004D0095">
        <w:rPr>
          <w:rFonts w:ascii="Times New Roman" w:hAnsi="Times New Roman" w:cs="Times New Roman"/>
          <w:sz w:val="28"/>
          <w:szCs w:val="28"/>
          <w:lang w:val="ru-RU"/>
        </w:rPr>
        <w:t>Общего собрания членов</w:t>
      </w:r>
    </w:p>
    <w:p w:rsidR="008179E7" w:rsidRPr="00B86BE1" w:rsidRDefault="008179E7" w:rsidP="00B86BE1">
      <w:pPr>
        <w:pStyle w:val="a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>РФСОО «Федерация воднолыжного спорта Республики Карелия»</w:t>
      </w:r>
    </w:p>
    <w:p w:rsidR="008179E7" w:rsidRPr="00B86BE1" w:rsidRDefault="008179E7" w:rsidP="00B86BE1">
      <w:pPr>
        <w:pStyle w:val="a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D0095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D0095">
        <w:rPr>
          <w:rFonts w:ascii="Times New Roman" w:hAnsi="Times New Roman" w:cs="Times New Roman"/>
          <w:sz w:val="28"/>
          <w:szCs w:val="28"/>
          <w:lang w:val="ru-RU"/>
        </w:rPr>
        <w:t xml:space="preserve"> февраля 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4D009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г. протокол № </w:t>
      </w:r>
      <w:r w:rsidR="004D0095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B86BE1" w:rsidRDefault="00B86BE1" w:rsidP="00B86BE1">
      <w:pPr>
        <w:pStyle w:val="a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D0095" w:rsidRDefault="008179E7" w:rsidP="00B86BE1">
      <w:pPr>
        <w:pStyle w:val="a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>Пре</w:t>
      </w:r>
      <w:r w:rsidR="004D0095">
        <w:rPr>
          <w:rFonts w:ascii="Times New Roman" w:hAnsi="Times New Roman" w:cs="Times New Roman"/>
          <w:sz w:val="28"/>
          <w:szCs w:val="28"/>
          <w:lang w:val="ru-RU"/>
        </w:rPr>
        <w:t xml:space="preserve">зидент </w:t>
      </w:r>
    </w:p>
    <w:p w:rsidR="008179E7" w:rsidRPr="00B86BE1" w:rsidRDefault="008179E7" w:rsidP="00B86BE1">
      <w:pPr>
        <w:pStyle w:val="a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>РФСОО «Федерация воднолыжного спорта Республики Карелия»</w:t>
      </w:r>
    </w:p>
    <w:p w:rsidR="008179E7" w:rsidRPr="00B86BE1" w:rsidRDefault="008179E7" w:rsidP="00B86BE1">
      <w:pPr>
        <w:pStyle w:val="a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179E7" w:rsidRPr="00B86BE1" w:rsidRDefault="008179E7" w:rsidP="00B86BE1">
      <w:pPr>
        <w:pStyle w:val="a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>___________________ Мухин А.В.</w:t>
      </w:r>
    </w:p>
    <w:p w:rsidR="008179E7" w:rsidRPr="00B86BE1" w:rsidRDefault="008179E7">
      <w:pPr>
        <w:pStyle w:val="Fir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8179E7" w:rsidRPr="00B86BE1" w:rsidRDefault="008179E7">
      <w:pPr>
        <w:pStyle w:val="Fir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8179E7" w:rsidRPr="00B86BE1" w:rsidRDefault="008179E7">
      <w:pPr>
        <w:pStyle w:val="Fir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8179E7" w:rsidRPr="00B86BE1" w:rsidRDefault="008179E7">
      <w:pPr>
        <w:pStyle w:val="Fir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8179E7" w:rsidRPr="00B86BE1" w:rsidRDefault="008179E7">
      <w:pPr>
        <w:pStyle w:val="FirstParagraph"/>
        <w:rPr>
          <w:rFonts w:ascii="Times New Roman" w:hAnsi="Times New Roman" w:cs="Times New Roman"/>
          <w:sz w:val="28"/>
          <w:szCs w:val="28"/>
          <w:lang w:val="ru-RU"/>
        </w:rPr>
      </w:pPr>
    </w:p>
    <w:p w:rsidR="008179E7" w:rsidRPr="007A1F8B" w:rsidRDefault="00C67319" w:rsidP="00B86BE1">
      <w:pPr>
        <w:pStyle w:val="FirstParagraph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1F8B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7A1F8B" w:rsidRDefault="00C67319" w:rsidP="00B86BE1">
      <w:pPr>
        <w:pStyle w:val="FirstParagraph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1F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порядке отбора спортсменов для включения их в состав </w:t>
      </w:r>
    </w:p>
    <w:p w:rsidR="008179E7" w:rsidRPr="007A1F8B" w:rsidRDefault="00C67319" w:rsidP="00B86BE1">
      <w:pPr>
        <w:pStyle w:val="FirstParagraph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1F8B">
        <w:rPr>
          <w:rFonts w:ascii="Times New Roman" w:hAnsi="Times New Roman" w:cs="Times New Roman"/>
          <w:b/>
          <w:sz w:val="28"/>
          <w:szCs w:val="28"/>
          <w:lang w:val="ru-RU"/>
        </w:rPr>
        <w:t>спортивной сборной</w:t>
      </w:r>
    </w:p>
    <w:p w:rsidR="008179E7" w:rsidRPr="007A1F8B" w:rsidRDefault="00C67319" w:rsidP="00B86BE1">
      <w:pPr>
        <w:pStyle w:val="FirstParagraph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1F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команды </w:t>
      </w:r>
      <w:r w:rsidR="008179E7" w:rsidRPr="007A1F8B">
        <w:rPr>
          <w:rFonts w:ascii="Times New Roman" w:hAnsi="Times New Roman" w:cs="Times New Roman"/>
          <w:b/>
          <w:sz w:val="28"/>
          <w:szCs w:val="28"/>
          <w:lang w:val="ru-RU"/>
        </w:rPr>
        <w:t>Республики Карелия</w:t>
      </w:r>
      <w:r w:rsidRPr="007A1F8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воднолыжному спорту</w:t>
      </w:r>
    </w:p>
    <w:p w:rsidR="00202C67" w:rsidRPr="007A1F8B" w:rsidRDefault="00C67319" w:rsidP="00B86BE1">
      <w:pPr>
        <w:pStyle w:val="FirstParagraph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1F8B">
        <w:rPr>
          <w:rFonts w:ascii="Times New Roman" w:hAnsi="Times New Roman" w:cs="Times New Roman"/>
          <w:b/>
          <w:sz w:val="28"/>
          <w:szCs w:val="28"/>
          <w:lang w:val="ru-RU"/>
        </w:rPr>
        <w:t>(Номер-код вида спорта 0640001511Я).</w:t>
      </w:r>
    </w:p>
    <w:p w:rsidR="008A7F30" w:rsidRPr="007A1F8B" w:rsidRDefault="008A7F3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</w:p>
    <w:p w:rsidR="008A7F30" w:rsidRPr="00B86BE1" w:rsidRDefault="008A7F3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</w:p>
    <w:p w:rsidR="008A7F30" w:rsidRPr="00B86BE1" w:rsidRDefault="008A7F30">
      <w:pPr>
        <w:pStyle w:val="a0"/>
        <w:rPr>
          <w:rFonts w:ascii="Times New Roman" w:hAnsi="Times New Roman" w:cs="Times New Roman"/>
          <w:sz w:val="28"/>
          <w:szCs w:val="28"/>
          <w:lang w:val="ru-RU"/>
        </w:rPr>
      </w:pPr>
    </w:p>
    <w:p w:rsidR="00B86BE1" w:rsidRDefault="00B86BE1" w:rsidP="00B86BE1">
      <w:pPr>
        <w:pStyle w:val="a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86BE1" w:rsidRDefault="00B86BE1" w:rsidP="00B86BE1">
      <w:pPr>
        <w:pStyle w:val="a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86BE1" w:rsidRDefault="00B86BE1" w:rsidP="00B86BE1">
      <w:pPr>
        <w:pStyle w:val="a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77056" w:rsidRDefault="00C67319" w:rsidP="00677056">
      <w:pPr>
        <w:pStyle w:val="a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8179E7" w:rsidRPr="00B86BE1">
        <w:rPr>
          <w:rFonts w:ascii="Times New Roman" w:hAnsi="Times New Roman" w:cs="Times New Roman"/>
          <w:sz w:val="28"/>
          <w:szCs w:val="28"/>
          <w:lang w:val="ru-RU"/>
        </w:rPr>
        <w:t>Петрозаводск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— 201</w:t>
      </w:r>
      <w:r w:rsidR="008179E7" w:rsidRPr="00B86BE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4D0095" w:rsidRDefault="004D0095" w:rsidP="00677056">
      <w:pPr>
        <w:pStyle w:val="a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02C67" w:rsidRPr="00677056" w:rsidRDefault="00C67319" w:rsidP="00677056">
      <w:pPr>
        <w:pStyle w:val="a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7056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67705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6770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Общие положения</w:t>
      </w:r>
    </w:p>
    <w:p w:rsidR="00202C6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1.1 Настоящее положение о порядке отбора спортсменов для включения их в состав спортивной сборной команды </w:t>
      </w:r>
      <w:r w:rsidR="008A7F30" w:rsidRPr="00B86BE1">
        <w:rPr>
          <w:rFonts w:ascii="Times New Roman" w:hAnsi="Times New Roman" w:cs="Times New Roman"/>
          <w:sz w:val="28"/>
          <w:szCs w:val="28"/>
          <w:lang w:val="ru-RU"/>
        </w:rPr>
        <w:t>Республики Карелия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(далее ССК </w:t>
      </w:r>
      <w:r w:rsidR="008A7F30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>) по виду спорта воднолыжный спорт «0640001511Я» (далее — Положение), разработано в соответствии с Федеральным законом от 4 декабря 2007 года № 329-ФЗ «О физической культуре и спорте в Российской Федерации».</w:t>
      </w:r>
    </w:p>
    <w:p w:rsidR="00202C6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1.2 Положение регламентирует основные критерии и принципы отбора в состав спортивной сборной команды </w:t>
      </w:r>
      <w:r w:rsidR="008A7F30" w:rsidRPr="00B86BE1">
        <w:rPr>
          <w:rFonts w:ascii="Times New Roman" w:hAnsi="Times New Roman" w:cs="Times New Roman"/>
          <w:sz w:val="28"/>
          <w:szCs w:val="28"/>
          <w:lang w:val="ru-RU"/>
        </w:rPr>
        <w:t>Республики Карелия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по виду спорта воднолыжный спорт для подготовки и Участия в межрегиональных, всероссийских и международных физкультурных и спортивных мероприятиях (далее соревнованиях), проводимых Федерацией воднолыжного спорта России и региональными федерациями субъектов РФ.</w:t>
      </w:r>
    </w:p>
    <w:p w:rsidR="00202C6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1.3 Главной задачей критериев и принципов отбора спортсменов является формирование состава спортивной сборной команды </w:t>
      </w:r>
      <w:r w:rsidR="008A7F30" w:rsidRPr="00B86BE1">
        <w:rPr>
          <w:rFonts w:ascii="Times New Roman" w:hAnsi="Times New Roman" w:cs="Times New Roman"/>
          <w:sz w:val="28"/>
          <w:szCs w:val="28"/>
          <w:lang w:val="ru-RU"/>
        </w:rPr>
        <w:t>Республики Карелия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по воднолыжному виду спорта для успешного выступления и достижения наивысших спортивных результатов на соревнованиях.</w:t>
      </w:r>
    </w:p>
    <w:p w:rsidR="00202C67" w:rsidRPr="00677056" w:rsidRDefault="00C67319" w:rsidP="00677056">
      <w:pPr>
        <w:pStyle w:val="a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705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677056" w:rsidRPr="0067705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6770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Задачи ССК </w:t>
      </w:r>
      <w:r w:rsidR="008A7F30" w:rsidRPr="00677056">
        <w:rPr>
          <w:rFonts w:ascii="Times New Roman" w:hAnsi="Times New Roman" w:cs="Times New Roman"/>
          <w:b/>
          <w:sz w:val="28"/>
          <w:szCs w:val="28"/>
          <w:lang w:val="ru-RU"/>
        </w:rPr>
        <w:t>РК</w:t>
      </w:r>
      <w:r w:rsidRPr="006770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воднолыжному виду спорта</w:t>
      </w:r>
    </w:p>
    <w:p w:rsidR="00202C6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>2.1. Укрепление имиджа</w:t>
      </w:r>
      <w:r w:rsidR="008A7F30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Карелия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на всероссийской и международной спортивной арене.</w:t>
      </w:r>
    </w:p>
    <w:p w:rsidR="00202C6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2.2 Подготовка и успешное выступление на межрегиональных, всероссийских и международных физкультурных и спортивных мероприятиях спортсменов </w:t>
      </w:r>
      <w:r w:rsidR="008A7F30" w:rsidRPr="00B86BE1">
        <w:rPr>
          <w:rFonts w:ascii="Times New Roman" w:hAnsi="Times New Roman" w:cs="Times New Roman"/>
          <w:sz w:val="28"/>
          <w:szCs w:val="28"/>
          <w:lang w:val="ru-RU"/>
        </w:rPr>
        <w:t>Республики Карелия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по воднолыжному виду спорта.</w:t>
      </w:r>
    </w:p>
    <w:p w:rsidR="00202C6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2.3. Совершенствование мастерства ведущих спортсменов </w:t>
      </w:r>
      <w:r w:rsidR="008A7F30" w:rsidRPr="00B86BE1">
        <w:rPr>
          <w:rFonts w:ascii="Times New Roman" w:hAnsi="Times New Roman" w:cs="Times New Roman"/>
          <w:sz w:val="28"/>
          <w:szCs w:val="28"/>
          <w:lang w:val="ru-RU"/>
        </w:rPr>
        <w:t>Республики Карелия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по воднолыжному виду спорта.</w:t>
      </w:r>
    </w:p>
    <w:p w:rsidR="00202C6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>2.4. Участие в развитии физической культуры и спорта в области, стране.</w:t>
      </w:r>
    </w:p>
    <w:p w:rsidR="00202C67" w:rsidRPr="00677056" w:rsidRDefault="00C67319" w:rsidP="00677056">
      <w:pPr>
        <w:pStyle w:val="a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7056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677056" w:rsidRPr="0067705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6770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Критерии и принципы формирования ССК </w:t>
      </w:r>
      <w:r w:rsidR="008A7F30" w:rsidRPr="00677056">
        <w:rPr>
          <w:rFonts w:ascii="Times New Roman" w:hAnsi="Times New Roman" w:cs="Times New Roman"/>
          <w:b/>
          <w:sz w:val="28"/>
          <w:szCs w:val="28"/>
          <w:lang w:val="ru-RU"/>
        </w:rPr>
        <w:t>РК</w:t>
      </w:r>
      <w:r w:rsidRPr="006770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воднолыжному виду спорта</w:t>
      </w:r>
    </w:p>
    <w:p w:rsidR="00202C67" w:rsidRPr="00B86BE1" w:rsidRDefault="00C67319" w:rsidP="00677056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3.1 Состав ССК </w:t>
      </w:r>
      <w:r w:rsidR="008A7F30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по воднолыжному виду спорта формируется региональной спортивной федерацией, осуществляющей развитие воднолыжного вида спорта на территории </w:t>
      </w:r>
      <w:r w:rsidR="008A7F30" w:rsidRPr="00B86BE1">
        <w:rPr>
          <w:rFonts w:ascii="Times New Roman" w:hAnsi="Times New Roman" w:cs="Times New Roman"/>
          <w:sz w:val="28"/>
          <w:szCs w:val="28"/>
          <w:lang w:val="ru-RU"/>
        </w:rPr>
        <w:t>Республики Карелия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r w:rsidR="008A7F30" w:rsidRPr="00B86BE1">
        <w:rPr>
          <w:rFonts w:ascii="Times New Roman" w:hAnsi="Times New Roman" w:cs="Times New Roman"/>
          <w:sz w:val="28"/>
          <w:szCs w:val="28"/>
          <w:lang w:val="ru-RU"/>
        </w:rPr>
        <w:t>Региональная физкультурно-спортивная общественная организация «Федерация воднолыжного спорта Республики Карелия»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(далее Федерация).</w:t>
      </w:r>
    </w:p>
    <w:p w:rsidR="00202C6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3.2. Формирование состава ССК </w:t>
      </w:r>
      <w:r w:rsidR="008A7F30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реализуется последующим принципам:</w:t>
      </w:r>
    </w:p>
    <w:p w:rsidR="00202C67" w:rsidRPr="00B86BE1" w:rsidRDefault="00C67319" w:rsidP="0067705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спортивный принцип — прохождение спортсменом полноценного отбора через официальные физкультурные и спортивные мероприятия, проводимые Федерацией и </w:t>
      </w:r>
      <w:bookmarkStart w:id="0" w:name="_Hlk1574348"/>
      <w:r w:rsidRPr="00B86BE1">
        <w:rPr>
          <w:rFonts w:ascii="Times New Roman" w:hAnsi="Times New Roman" w:cs="Times New Roman"/>
          <w:sz w:val="28"/>
          <w:szCs w:val="28"/>
          <w:lang w:val="ru-RU"/>
        </w:rPr>
        <w:t>Министерством</w:t>
      </w:r>
      <w:r w:rsidR="004D0095">
        <w:rPr>
          <w:rFonts w:ascii="Times New Roman" w:hAnsi="Times New Roman" w:cs="Times New Roman"/>
          <w:sz w:val="28"/>
          <w:szCs w:val="28"/>
          <w:lang w:val="ru-RU"/>
        </w:rPr>
        <w:t xml:space="preserve"> по делам молодежи,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физической культур</w:t>
      </w:r>
      <w:r w:rsidR="004D009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и спорта </w:t>
      </w:r>
      <w:r w:rsidR="008A7F30" w:rsidRPr="00B86BE1">
        <w:rPr>
          <w:rFonts w:ascii="Times New Roman" w:hAnsi="Times New Roman" w:cs="Times New Roman"/>
          <w:sz w:val="28"/>
          <w:szCs w:val="28"/>
          <w:lang w:val="ru-RU"/>
        </w:rPr>
        <w:t>Республики Карелия</w:t>
      </w:r>
      <w:bookmarkEnd w:id="0"/>
      <w:r w:rsidRPr="00B86BE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02C67" w:rsidRPr="00B86BE1" w:rsidRDefault="00C67319" w:rsidP="0067705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>принцип стабильной результативности — учет показателей результатов спортсмена на протяжении всего спортивного сезона (занимаемые призовые места на официальных физкультурных и спортивных мероприятиях);</w:t>
      </w:r>
    </w:p>
    <w:p w:rsidR="00202C67" w:rsidRPr="00B86BE1" w:rsidRDefault="00C67319" w:rsidP="0067705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>принцип систематичности и непрерывности — учитывается отношение спортсмена к учебно-тренировочному процессу (наличие пропусков, мотивация) в рамках подготовки к соревнованиям;</w:t>
      </w:r>
    </w:p>
    <w:p w:rsidR="00202C67" w:rsidRPr="00B86BE1" w:rsidRDefault="00C67319" w:rsidP="0067705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принцип индивидуальности — осуществление индивидуального подхода по научно- методическому, медико-биологическому, медицинскому обеспечению и антидопинговому контролю спортсменов-кандидатов в состав ССК </w:t>
      </w:r>
      <w:r w:rsidR="008A7F30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7F30" w:rsidRPr="00B86BE1" w:rsidRDefault="00C67319" w:rsidP="00677056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3.3 Формирование списков кандидатов в ССК </w:t>
      </w:r>
      <w:r w:rsidR="008A7F30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в соответствии с Единой всероссийской спортивной классификацией, по следующим возрастным группам: </w:t>
      </w:r>
    </w:p>
    <w:p w:rsidR="008A7F30" w:rsidRPr="00B86BE1" w:rsidRDefault="00C67319" w:rsidP="00677056">
      <w:pPr>
        <w:pStyle w:val="FirstParagraph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-мужчины и женщины; </w:t>
      </w:r>
    </w:p>
    <w:p w:rsidR="008A7F30" w:rsidRPr="00B86BE1" w:rsidRDefault="00C67319" w:rsidP="00677056">
      <w:pPr>
        <w:pStyle w:val="FirstParagraph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-юниоры, юниорки (до 22 лет); </w:t>
      </w:r>
    </w:p>
    <w:p w:rsidR="008A7F30" w:rsidRPr="00B86BE1" w:rsidRDefault="00C67319" w:rsidP="00677056">
      <w:pPr>
        <w:pStyle w:val="FirstParagraph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-юниоры, юниорки (до 18 лет); </w:t>
      </w:r>
    </w:p>
    <w:p w:rsidR="008A7F30" w:rsidRPr="00B86BE1" w:rsidRDefault="00C67319" w:rsidP="00677056">
      <w:pPr>
        <w:pStyle w:val="FirstParagraph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-юноши и девушки (до 15 лет) </w:t>
      </w:r>
    </w:p>
    <w:p w:rsidR="00202C67" w:rsidRPr="00B86BE1" w:rsidRDefault="00C67319" w:rsidP="00677056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>3.4. В случае невозможности участия в соревновании по уважительным причинам кого- либо из членов сборной команды, его место в составе сборной команды вправе занять кандидат в сборную команду, по итогам соревнований в текущем спортивном сезоне.</w:t>
      </w:r>
    </w:p>
    <w:p w:rsidR="00202C6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3.5 Окончательный состав ССК </w:t>
      </w:r>
      <w:r w:rsidR="008A7F30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для участия в каждом, отдельно взятом соревновании, утверждается Правлением Федерации.</w:t>
      </w:r>
    </w:p>
    <w:p w:rsidR="008A7F30" w:rsidRPr="00677056" w:rsidRDefault="00C67319" w:rsidP="00677056">
      <w:pPr>
        <w:pStyle w:val="a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7056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677056" w:rsidRPr="0067705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6770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Состав спортивной сборной команды </w:t>
      </w:r>
      <w:r w:rsidR="008A7F30" w:rsidRPr="00677056">
        <w:rPr>
          <w:rFonts w:ascii="Times New Roman" w:hAnsi="Times New Roman" w:cs="Times New Roman"/>
          <w:b/>
          <w:sz w:val="28"/>
          <w:szCs w:val="28"/>
          <w:lang w:val="ru-RU"/>
        </w:rPr>
        <w:t>Республики Карелия</w:t>
      </w:r>
      <w:r w:rsidRPr="006770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воднолыжному виду спорта и порядок её формирования </w:t>
      </w:r>
    </w:p>
    <w:p w:rsidR="008A7F30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4.1 ССК </w:t>
      </w:r>
      <w:r w:rsidR="008A7F30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коллектив спортсменов, тренеров, медицинских работников, иных привлеченных специалистов, принимающих непосредственное участие в качественной подготовке и выступлении ССК </w:t>
      </w:r>
      <w:r w:rsidR="008A7F30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на спортивных соревнованиях. </w:t>
      </w:r>
    </w:p>
    <w:p w:rsidR="008A7F30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4.2 ССК </w:t>
      </w:r>
      <w:r w:rsidR="008A7F30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формируется Тренерским Советом Федерации на календарный год на конкурсной основе по результатам выступлений спортсменов на соревнованиях. </w:t>
      </w:r>
    </w:p>
    <w:p w:rsidR="008A7F30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4.3 Наделение коллектива статусом ССК </w:t>
      </w:r>
      <w:r w:rsidR="008A7F30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производится Правлением Федерации по представлению Тренерского Совета. </w:t>
      </w:r>
    </w:p>
    <w:p w:rsidR="00202C6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4.4 ССК </w:t>
      </w:r>
      <w:r w:rsidR="008A7F30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состоит из:</w:t>
      </w:r>
    </w:p>
    <w:p w:rsidR="00202C67" w:rsidRPr="00B86BE1" w:rsidRDefault="008A7F30" w:rsidP="009778BF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основного состава ССК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РК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02C67" w:rsidRPr="00B86BE1" w:rsidRDefault="008A7F30" w:rsidP="009778BF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резервного состава ССК 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02C67" w:rsidRPr="00B86BE1" w:rsidRDefault="00C67319" w:rsidP="00677056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Кандидатом в основной состав ССК </w:t>
      </w:r>
      <w:r w:rsidR="00C65997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спортсмен, имеющий высокую спортивную подготовку, показывающий стабильно высокие результаты на соревнованиях. Кандидатом в резервный состав ССК </w:t>
      </w:r>
      <w:r w:rsidR="00C65997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спортсмен - победитель или призер соревнований, обладающий потенциалом для дальнейшего спортивного совершенствования.</w:t>
      </w:r>
    </w:p>
    <w:p w:rsidR="00202C6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4.5 Численный состав ССК </w:t>
      </w:r>
      <w:r w:rsidR="00C65997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02C67" w:rsidRPr="00B86BE1" w:rsidRDefault="00C65997" w:rsidP="0007402D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основной состав ССК 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определяется исходя из квоты допуска на соревнования:</w:t>
      </w:r>
    </w:p>
    <w:p w:rsidR="00202C67" w:rsidRPr="00B86BE1" w:rsidRDefault="00C65997" w:rsidP="0007402D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резервный составов ССК 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определяется из численности основного состава ССК 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и не должен превышать 3-х кратной численности основного состава ССК 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02C67" w:rsidRPr="00B86BE1" w:rsidRDefault="00C65997" w:rsidP="0007402D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предельная численность спортсменов, включенных в Списки, определяется кратностью от максимального заявочного состава на чемпионатах России и (или) первенствах России.</w:t>
      </w:r>
    </w:p>
    <w:p w:rsidR="00202C6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4.6 В случае отличия квоты допуска на различных соревнованиях, численный состав основного состава ССК </w:t>
      </w:r>
      <w:r w:rsidR="00C65997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определяется по наивысшему показателю квоты.</w:t>
      </w:r>
    </w:p>
    <w:p w:rsidR="00202C6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4.7 </w:t>
      </w:r>
      <w:r w:rsidR="00C65997" w:rsidRPr="00B86BE1"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r w:rsidR="0007402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65997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предусмотренном Положением о соревнованиях права увеличения численности ССК </w:t>
      </w:r>
      <w:r w:rsidR="00C65997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, такое увеличение производится из числа спортсменов резервного состава ССК </w:t>
      </w:r>
      <w:r w:rsidR="00C65997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по вышеописанным критериям и принципам.</w:t>
      </w:r>
    </w:p>
    <w:p w:rsidR="00202C6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4.8. Приоритет для включения в состав ССК </w:t>
      </w:r>
      <w:r w:rsidR="00C65997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среди взрослых спортсменов при прочих равных условиях отдается следующим спортсменам:</w:t>
      </w:r>
    </w:p>
    <w:p w:rsidR="00202C67" w:rsidRPr="00B86BE1" w:rsidRDefault="00C65997" w:rsidP="0007402D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7402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оказавшим высокий спортивный результат (1-3 место, при наличии не менее 8 спортсменов в категории) на официальных Всероссийских спортивных мероприятиях в разных спортивных дисциплинах;</w:t>
      </w:r>
    </w:p>
    <w:p w:rsidR="00202C67" w:rsidRPr="00B86BE1" w:rsidRDefault="00C65997" w:rsidP="0007402D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7402D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ействующим чемпионам и призерам чемпионатов мира и Европы;</w:t>
      </w:r>
    </w:p>
    <w:p w:rsidR="00202C67" w:rsidRPr="00B86BE1" w:rsidRDefault="00C65997" w:rsidP="0007402D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07402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обедителям и призерам соревнований на Кубок мира, Европы;</w:t>
      </w:r>
    </w:p>
    <w:p w:rsidR="00202C67" w:rsidRPr="00B86BE1" w:rsidRDefault="00C65997" w:rsidP="0007402D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7402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обедителям и призёрам иных официальных международных спортивных мероприятий среди мужчин, женщин;</w:t>
      </w:r>
    </w:p>
    <w:p w:rsidR="00202C67" w:rsidRPr="00B86BE1" w:rsidRDefault="00C65997" w:rsidP="0007402D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7402D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учшим спортсменам из</w:t>
      </w:r>
      <w:r w:rsidR="001B357C">
        <w:rPr>
          <w:rFonts w:ascii="Times New Roman" w:hAnsi="Times New Roman" w:cs="Times New Roman"/>
          <w:sz w:val="28"/>
          <w:szCs w:val="28"/>
          <w:lang w:val="ru-RU"/>
        </w:rPr>
        <w:t>ЧЯ</w:t>
      </w:r>
      <w:bookmarkStart w:id="1" w:name="_GoBack"/>
      <w:bookmarkEnd w:id="1"/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текущего рейтинга спортсменов ССК МО.</w:t>
      </w:r>
    </w:p>
    <w:p w:rsidR="00202C6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4.9. Приоритет для включения в состав ССК </w:t>
      </w:r>
      <w:r w:rsidR="00C65997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среди юниоров, юношей и девушек при прочих равных условиях отдается следующим спортсменам:</w:t>
      </w:r>
    </w:p>
    <w:p w:rsidR="00202C67" w:rsidRPr="00B86BE1" w:rsidRDefault="00C65997" w:rsidP="0007402D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7402D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ействующим победителям и призерам первенства мира и Европы;</w:t>
      </w:r>
    </w:p>
    <w:p w:rsidR="00202C67" w:rsidRPr="00B86BE1" w:rsidRDefault="00C65997" w:rsidP="0007402D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7402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обедителям и призерам соревнований на Кубок мира;</w:t>
      </w:r>
    </w:p>
    <w:p w:rsidR="00C65997" w:rsidRPr="00B86BE1" w:rsidRDefault="00C65997" w:rsidP="0007402D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7402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обедителям и призерам первенства мира и Европы; " Победителям и призёрам официальных международных спортивных мероприятий среди юношей, юниор;</w:t>
      </w:r>
    </w:p>
    <w:p w:rsidR="00202C67" w:rsidRPr="00B86BE1" w:rsidRDefault="00C65997" w:rsidP="0007402D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7402D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учшим спортсменам из текущего рейтинга спортсменов ССК 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02C6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4.10 К объективным причинам отказа членам ССК </w:t>
      </w:r>
      <w:r w:rsidR="00C65997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в участии в официальных спортивных межрегиональных и Всероссийских мероприятиях являются:</w:t>
      </w:r>
    </w:p>
    <w:p w:rsidR="00202C67" w:rsidRPr="00B86BE1" w:rsidRDefault="00C65997" w:rsidP="0007402D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7402D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олезнь спортсмена;</w:t>
      </w:r>
    </w:p>
    <w:p w:rsidR="00C65997" w:rsidRPr="00B86BE1" w:rsidRDefault="00C65997" w:rsidP="0007402D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7402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емейные причины, признанные Тренерским Советом уважительными; </w:t>
      </w:r>
    </w:p>
    <w:p w:rsidR="00C6599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4.11. Список кандидатов, утвержденный Правлением Федерации, подписывается Председателем Правления Федерации и представляется на утверждение в </w:t>
      </w:r>
      <w:r w:rsidR="004D0095" w:rsidRPr="00B86BE1">
        <w:rPr>
          <w:rFonts w:ascii="Times New Roman" w:hAnsi="Times New Roman" w:cs="Times New Roman"/>
          <w:sz w:val="28"/>
          <w:szCs w:val="28"/>
          <w:lang w:val="ru-RU"/>
        </w:rPr>
        <w:t>Министерство</w:t>
      </w:r>
      <w:r w:rsidR="004D0095">
        <w:rPr>
          <w:rFonts w:ascii="Times New Roman" w:hAnsi="Times New Roman" w:cs="Times New Roman"/>
          <w:sz w:val="28"/>
          <w:szCs w:val="28"/>
          <w:lang w:val="ru-RU"/>
        </w:rPr>
        <w:t xml:space="preserve"> по делам молодежи,</w:t>
      </w:r>
      <w:r w:rsidR="004D0095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физической культур</w:t>
      </w:r>
      <w:r w:rsidR="004D009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D0095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и спорта Республики Карелия</w:t>
      </w:r>
      <w:r w:rsidR="004D0095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в 3 экземплярах (один из которых представляются на электронном носителе) не позднее 10 декабря текущего года. Один экземпляр утвержденного списка </w:t>
      </w:r>
      <w:r w:rsidR="004D0095" w:rsidRPr="00B86BE1">
        <w:rPr>
          <w:rFonts w:ascii="Times New Roman" w:hAnsi="Times New Roman" w:cs="Times New Roman"/>
          <w:sz w:val="28"/>
          <w:szCs w:val="28"/>
          <w:lang w:val="ru-RU"/>
        </w:rPr>
        <w:t>Министерство</w:t>
      </w:r>
      <w:r w:rsidR="004D0095">
        <w:rPr>
          <w:rFonts w:ascii="Times New Roman" w:hAnsi="Times New Roman" w:cs="Times New Roman"/>
          <w:sz w:val="28"/>
          <w:szCs w:val="28"/>
          <w:lang w:val="ru-RU"/>
        </w:rPr>
        <w:t xml:space="preserve"> по делам молодежи,</w:t>
      </w:r>
      <w:r w:rsidR="004D0095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физической культур</w:t>
      </w:r>
      <w:r w:rsidR="004D009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D0095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и спорта Республики Карелия</w:t>
      </w:r>
      <w:r w:rsidR="004D0095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направляет в Федерацию. </w:t>
      </w:r>
    </w:p>
    <w:p w:rsidR="00C6599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4.12 Внесение изменений или дополнений в список ССК </w:t>
      </w:r>
      <w:r w:rsidR="00C65997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осуществляются по предложению Федерации, представляемому в </w:t>
      </w:r>
      <w:r w:rsidR="004D0095" w:rsidRPr="00B86BE1">
        <w:rPr>
          <w:rFonts w:ascii="Times New Roman" w:hAnsi="Times New Roman" w:cs="Times New Roman"/>
          <w:sz w:val="28"/>
          <w:szCs w:val="28"/>
          <w:lang w:val="ru-RU"/>
        </w:rPr>
        <w:t>Министерство</w:t>
      </w:r>
      <w:r w:rsidR="004D0095">
        <w:rPr>
          <w:rFonts w:ascii="Times New Roman" w:hAnsi="Times New Roman" w:cs="Times New Roman"/>
          <w:sz w:val="28"/>
          <w:szCs w:val="28"/>
          <w:lang w:val="ru-RU"/>
        </w:rPr>
        <w:t xml:space="preserve"> по делам молодежи,</w:t>
      </w:r>
      <w:r w:rsidR="004D0095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физической культур</w:t>
      </w:r>
      <w:r w:rsidR="004D009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D0095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и спорта Республики Карелия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6599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4.13 По результатам рассмотрения предложений о внесении изменений или дополнений в утвержденные списки </w:t>
      </w:r>
      <w:r w:rsidR="004D0095" w:rsidRPr="00B86BE1">
        <w:rPr>
          <w:rFonts w:ascii="Times New Roman" w:hAnsi="Times New Roman" w:cs="Times New Roman"/>
          <w:sz w:val="28"/>
          <w:szCs w:val="28"/>
          <w:lang w:val="ru-RU"/>
        </w:rPr>
        <w:t>Министерство</w:t>
      </w:r>
      <w:r w:rsidR="004D0095">
        <w:rPr>
          <w:rFonts w:ascii="Times New Roman" w:hAnsi="Times New Roman" w:cs="Times New Roman"/>
          <w:sz w:val="28"/>
          <w:szCs w:val="28"/>
          <w:lang w:val="ru-RU"/>
        </w:rPr>
        <w:t xml:space="preserve"> по делам молодежи,</w:t>
      </w:r>
      <w:r w:rsidR="004D0095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физической культур</w:t>
      </w:r>
      <w:r w:rsidR="004D009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D0095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и спорта Республики Карелия</w:t>
      </w:r>
      <w:r w:rsidR="004D0095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выносит решение о внесении соответствующих изменений или дополнений либо об отказе во внесении изменений или дополнений в них. </w:t>
      </w:r>
    </w:p>
    <w:p w:rsidR="00C6599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>4.14</w:t>
      </w:r>
      <w:r w:rsidR="00074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Утвержденные Списки, а также изменения и дополнения к ним, размещаются на официальном Интернет-сайте министерства и Федерации. </w:t>
      </w:r>
    </w:p>
    <w:p w:rsidR="00202C6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4.15 Состав ССК </w:t>
      </w:r>
      <w:r w:rsidR="00C65997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утверждается на календарный год.</w:t>
      </w:r>
    </w:p>
    <w:p w:rsidR="00C65997" w:rsidRPr="0007402D" w:rsidRDefault="00C67319" w:rsidP="00677056">
      <w:pPr>
        <w:pStyle w:val="a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402D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07402D" w:rsidRPr="0007402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0740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Определение взаимоотношений между членами ССК </w:t>
      </w:r>
      <w:r w:rsidR="00C65997" w:rsidRPr="0007402D">
        <w:rPr>
          <w:rFonts w:ascii="Times New Roman" w:hAnsi="Times New Roman" w:cs="Times New Roman"/>
          <w:b/>
          <w:sz w:val="28"/>
          <w:szCs w:val="28"/>
          <w:lang w:val="ru-RU"/>
        </w:rPr>
        <w:t>РК</w:t>
      </w:r>
      <w:r w:rsidRPr="000740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Федерацией </w:t>
      </w:r>
    </w:p>
    <w:p w:rsidR="00C65997" w:rsidRPr="00B86BE1" w:rsidRDefault="00C67319" w:rsidP="00677056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Кандидатом для зачисления в состав ССК </w:t>
      </w:r>
      <w:r w:rsidR="00C65997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спортсмен, рекомендованный Тренерским Советом в результате конкурсного отбора в соответствии с критериями настоящего Положения. </w:t>
      </w:r>
    </w:p>
    <w:p w:rsidR="00C65997" w:rsidRPr="00B86BE1" w:rsidRDefault="00C67319" w:rsidP="00677056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ССК </w:t>
      </w:r>
      <w:r w:rsidR="00C65997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утверждается Правлением Федерации на основании рекомендаций Тренерского Совета и личного заявления спортсмена, кандидата в ССК </w:t>
      </w:r>
      <w:r w:rsidR="00C65997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65997" w:rsidRPr="00B86BE1" w:rsidRDefault="00C67319" w:rsidP="00677056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кандидат в ССК </w:t>
      </w:r>
      <w:r w:rsidR="00C65997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не достиг совершеннолетия, заявление о зачислении его в состав ССК </w:t>
      </w:r>
      <w:r w:rsidR="00C65997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пишется его родителями (законными представителями). </w:t>
      </w:r>
    </w:p>
    <w:p w:rsidR="00C65997" w:rsidRPr="00B86BE1" w:rsidRDefault="00C67319" w:rsidP="00677056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Перечень документов, предоставляемый кандидатом для зачисления в ССК </w:t>
      </w:r>
      <w:r w:rsidR="00C65997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65997" w:rsidRPr="00B86BE1" w:rsidRDefault="00C65997" w:rsidP="0007402D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7402D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аявление по установленному образцу; </w:t>
      </w:r>
    </w:p>
    <w:p w:rsidR="00C65997" w:rsidRPr="00B86BE1" w:rsidRDefault="00C65997" w:rsidP="0007402D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7402D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ичная анкета; </w:t>
      </w:r>
    </w:p>
    <w:p w:rsidR="00C65997" w:rsidRPr="00B86BE1" w:rsidRDefault="00C65997" w:rsidP="0007402D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7402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опия паспорта (свидетельства о рождении); </w:t>
      </w:r>
    </w:p>
    <w:p w:rsidR="00202C67" w:rsidRPr="00B86BE1" w:rsidRDefault="00C65997" w:rsidP="0007402D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7402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опия пенсионного свидетельства;</w:t>
      </w:r>
    </w:p>
    <w:p w:rsidR="00202C67" w:rsidRPr="00B86BE1" w:rsidRDefault="00C65997" w:rsidP="0007402D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7402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рачебный допуск для участия в спортивных мероприятиях, имеющий реквизиты медицинского учреждения, заверенный врачом и печатью медицинского учреждения;</w:t>
      </w:r>
    </w:p>
    <w:p w:rsidR="00202C67" w:rsidRPr="00B86BE1" w:rsidRDefault="00C65997" w:rsidP="0007402D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7402D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отографии, цветные, 3,5х4,5 — 6 шт.;</w:t>
      </w:r>
    </w:p>
    <w:p w:rsidR="00202C67" w:rsidRPr="00B86BE1" w:rsidRDefault="00C65997" w:rsidP="0007402D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7402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астоящее положение, подписанное спортсменом, а также, его родителями (законным представителем), в случае если спортсмен не достиг совершеннолетия;</w:t>
      </w:r>
    </w:p>
    <w:p w:rsidR="00202C67" w:rsidRPr="00B86BE1" w:rsidRDefault="00C65997" w:rsidP="0007402D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7402D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оговор (полис) о страховании жизни и здоровья от несчастных случаев (оригинал) на период участия застрахованного в соревнованиях по воднолыжному виду спорта.</w:t>
      </w:r>
    </w:p>
    <w:p w:rsidR="00202C67" w:rsidRPr="00B86BE1" w:rsidRDefault="00C67319" w:rsidP="0007402D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Обязанности по подготовке спортсменов ССК </w:t>
      </w:r>
      <w:r w:rsidR="00C65997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возлагаются на Тренерский Совет.</w:t>
      </w:r>
    </w:p>
    <w:p w:rsidR="00C65997" w:rsidRPr="00B86BE1" w:rsidRDefault="00C67319" w:rsidP="0007402D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Условия участия спортсменов, вошедших в состав ССК </w:t>
      </w:r>
      <w:r w:rsidR="00C65997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в мероприятиях по подготовке к участию в соревнованиях, а также непосредственное участие их в соревнованиях могут регламентироваться 2-х сторонним договором между Федерацией и членом ССК </w:t>
      </w:r>
      <w:r w:rsidR="00C65997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>. Такой договор, в случае</w:t>
      </w:r>
      <w:r w:rsidR="00C65997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если член ССК </w:t>
      </w:r>
      <w:r w:rsidR="00C65997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достиг совершеннолетия, подписывается его родителем (законным представителем). </w:t>
      </w:r>
    </w:p>
    <w:p w:rsidR="00202C6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>Условия договора должны содержать:</w:t>
      </w:r>
    </w:p>
    <w:p w:rsidR="00202C67" w:rsidRPr="00B86BE1" w:rsidRDefault="00C65997" w:rsidP="0007402D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7402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бязанности сторон по организации подготовки членов ССК 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02C67" w:rsidRPr="00B86BE1" w:rsidRDefault="00C65997" w:rsidP="0007402D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7402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бязанности сторон по возложению ответственности за жизнь и здоровье членов ССК 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в период подготовки и непосредственном участии в соревнованиях:</w:t>
      </w:r>
    </w:p>
    <w:p w:rsidR="00202C67" w:rsidRPr="00B86BE1" w:rsidRDefault="00C65997" w:rsidP="0007402D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7402D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егламент организации учебно-тренировочных занятий по подготовке к соревнованиям;</w:t>
      </w:r>
    </w:p>
    <w:p w:rsidR="00202C67" w:rsidRPr="00B86BE1" w:rsidRDefault="00C65997" w:rsidP="0007402D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7402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бязанности по страхованию спортсменов ССК 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02C67" w:rsidRPr="00B86BE1" w:rsidRDefault="00C65997" w:rsidP="0007402D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7402D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рафик предоставления утверждённого перечня документов для организации выезда на соревнования;</w:t>
      </w:r>
    </w:p>
    <w:p w:rsidR="00202C67" w:rsidRPr="00B86BE1" w:rsidRDefault="00C65997" w:rsidP="0007402D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7402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словия финансирования, в том числе сроки внесения денежных средств, сторонами договора;</w:t>
      </w:r>
    </w:p>
    <w:p w:rsidR="00202C67" w:rsidRPr="00B86BE1" w:rsidRDefault="00C65997" w:rsidP="0007402D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7402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тветственность сторон по неисполнению условий договора;</w:t>
      </w:r>
    </w:p>
    <w:p w:rsidR="00202C67" w:rsidRPr="00B86BE1" w:rsidRDefault="00C65997" w:rsidP="0007402D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7402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собые условия договора должны содержать ознакомление сторон с нормативно- правовыми документами, регламентирующими участие в конкретных мероприятиях, условиями доставки спортсменов к месту проведения мероприятия, условиями питания, условиями проживания, возможностью спортивного травматизма, дополнительными условиями.</w:t>
      </w:r>
    </w:p>
    <w:p w:rsidR="00202C67" w:rsidRPr="00B86BE1" w:rsidRDefault="00C67319" w:rsidP="00677056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Отказ спортсмена от участия в соревнованиях без уважительной причины менее чем за 2 недели до начала является основанием для исключения спортсмена из состава ССК </w:t>
      </w:r>
      <w:r w:rsidR="00C65997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сроком на 1 год.</w:t>
      </w:r>
    </w:p>
    <w:p w:rsidR="00202C67" w:rsidRPr="00B86BE1" w:rsidRDefault="00C67319" w:rsidP="0007402D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Федерация вправе отстранить Спортсмена — члена ССК </w:t>
      </w:r>
      <w:r w:rsidR="00C65997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от участия в соревнованиях в случае нарушения Спортсменом настоящего Положения.</w:t>
      </w:r>
    </w:p>
    <w:p w:rsidR="00202C67" w:rsidRPr="00B86BE1" w:rsidRDefault="00C67319" w:rsidP="00677056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>Спортсмен несет ответственность за нарушения настоящего Положения, которые повлекли за собой неблагоприятные последствия для Федерации, в том числе финансового характера. Спортсмен компенсирует убытки Федерации, которые произошли по вине Спорт</w:t>
      </w:r>
      <w:r w:rsidR="009868E8" w:rsidRPr="00B86BE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>мена, в том числе связанные с оплатой штрафов в международные спортивные организации.</w:t>
      </w:r>
    </w:p>
    <w:p w:rsidR="00202C67" w:rsidRPr="00B86BE1" w:rsidRDefault="00C67319" w:rsidP="00677056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Если спортсмен не достиг совершеннолетия, то ответственность за нарушения настоящего Положения, которые повлекли за собой неблагоприятные последствия для Федерации, в том числе финансового характера несут его родители (законные представители). В этом случае родители (законные 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представители) компенсирует убытки Федерации, которые произошли по вине Спортсмена, в том числе связанные с оплатой штрафов в международные спортивные организации.</w:t>
      </w:r>
    </w:p>
    <w:p w:rsidR="009868E8" w:rsidRPr="0007402D" w:rsidRDefault="00C67319" w:rsidP="00677056">
      <w:pPr>
        <w:pStyle w:val="a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402D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07402D" w:rsidRPr="0007402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0740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Права, обязанности и ответственность спортсменов ССК </w:t>
      </w:r>
      <w:r w:rsidR="009868E8" w:rsidRPr="0007402D">
        <w:rPr>
          <w:rFonts w:ascii="Times New Roman" w:hAnsi="Times New Roman" w:cs="Times New Roman"/>
          <w:b/>
          <w:sz w:val="28"/>
          <w:szCs w:val="28"/>
          <w:lang w:val="ru-RU"/>
        </w:rPr>
        <w:t>РК</w:t>
      </w:r>
    </w:p>
    <w:p w:rsidR="00202C6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6.1 Спортсмены ССК </w:t>
      </w:r>
      <w:r w:rsidR="009868E8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имеют право:</w:t>
      </w:r>
    </w:p>
    <w:p w:rsidR="00202C67" w:rsidRPr="00B86BE1" w:rsidRDefault="009868E8" w:rsidP="00EB719B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проходить подготовку к участию в соревнованиях в соответствии с планом индивидуальной, либо командной подготовки, утвержденным Федерацией;</w:t>
      </w:r>
    </w:p>
    <w:p w:rsidR="00202C67" w:rsidRPr="00B86BE1" w:rsidRDefault="009868E8" w:rsidP="00EB719B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выступать в составе ССК 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в физкультурных и спортивных мероприятиях согласно Календарному плану официальных физкультурных мероприятий и спортивных мероприятий 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>Республики Карелия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утвержденному </w:t>
      </w:r>
      <w:r w:rsidR="004D0095" w:rsidRPr="00B86BE1">
        <w:rPr>
          <w:rFonts w:ascii="Times New Roman" w:hAnsi="Times New Roman" w:cs="Times New Roman"/>
          <w:sz w:val="28"/>
          <w:szCs w:val="28"/>
          <w:lang w:val="ru-RU"/>
        </w:rPr>
        <w:t>Министерством</w:t>
      </w:r>
      <w:r w:rsidR="004D0095">
        <w:rPr>
          <w:rFonts w:ascii="Times New Roman" w:hAnsi="Times New Roman" w:cs="Times New Roman"/>
          <w:sz w:val="28"/>
          <w:szCs w:val="28"/>
          <w:lang w:val="ru-RU"/>
        </w:rPr>
        <w:t xml:space="preserve"> по делам молодежи,</w:t>
      </w:r>
      <w:r w:rsidR="004D0095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физической культур</w:t>
      </w:r>
      <w:r w:rsidR="004D009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D0095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и спорта Республики Карелия</w:t>
      </w:r>
    </w:p>
    <w:p w:rsidR="00202C67" w:rsidRPr="00B86BE1" w:rsidRDefault="009868E8" w:rsidP="00EB719B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пользоваться правами члена официальной спортивной делегации при участии в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официальных и товарищеских всероссийских и межрегиональных соревнованиях в составе ССК 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02C67" w:rsidRPr="00B86BE1" w:rsidRDefault="009868E8" w:rsidP="00EB719B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получать информацию об учебно-тренировочных и спортивных мероприятиях, касающихся сборной команды;</w:t>
      </w:r>
    </w:p>
    <w:p w:rsidR="009868E8" w:rsidRPr="00B86BE1" w:rsidRDefault="009868E8" w:rsidP="00EB719B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обращаться по любым вопросам специфики воднолыжного спорта к главному тренеру сборной команды и в Правление Федерации; </w:t>
      </w:r>
    </w:p>
    <w:p w:rsidR="00202C67" w:rsidRPr="00B86BE1" w:rsidRDefault="009868E8" w:rsidP="00EB719B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получать по решению </w:t>
      </w:r>
      <w:r w:rsidR="004D0095" w:rsidRPr="00B86BE1">
        <w:rPr>
          <w:rFonts w:ascii="Times New Roman" w:hAnsi="Times New Roman" w:cs="Times New Roman"/>
          <w:sz w:val="28"/>
          <w:szCs w:val="28"/>
          <w:lang w:val="ru-RU"/>
        </w:rPr>
        <w:t>Министерств</w:t>
      </w:r>
      <w:r w:rsidR="004D009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D0095">
        <w:rPr>
          <w:rFonts w:ascii="Times New Roman" w:hAnsi="Times New Roman" w:cs="Times New Roman"/>
          <w:sz w:val="28"/>
          <w:szCs w:val="28"/>
          <w:lang w:val="ru-RU"/>
        </w:rPr>
        <w:t xml:space="preserve"> по делам молодежи,</w:t>
      </w:r>
      <w:r w:rsidR="004D0095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физической культур</w:t>
      </w:r>
      <w:r w:rsidR="004D009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D0095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и спорта Республики Карелия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материально-техническое обеспечение, в том числе обеспечение спортивной экипировкой, финансовое и научно-методическое обеспечение;</w:t>
      </w:r>
    </w:p>
    <w:p w:rsidR="00202C67" w:rsidRPr="00B86BE1" w:rsidRDefault="009868E8" w:rsidP="00EB719B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быть представленными в установленном порядке к получению спортивных званий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по воднолыжному виду спорта, а также к поощрениям, предусмотренным нормативно- правовыми актами Федерации;</w:t>
      </w:r>
    </w:p>
    <w:p w:rsidR="00202C67" w:rsidRPr="00B86BE1" w:rsidRDefault="009868E8" w:rsidP="00EB719B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заключать договоры, связанные со спортивной деятельностью, в том числе трудовые, рекламные и спонсорские только с предварительного разрешения Правления Федерации.</w:t>
      </w:r>
    </w:p>
    <w:p w:rsidR="009868E8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6.2 Спортсмены ССК </w:t>
      </w:r>
      <w:r w:rsidR="009868E8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обязаны: </w:t>
      </w:r>
    </w:p>
    <w:p w:rsidR="00202C67" w:rsidRPr="00B86BE1" w:rsidRDefault="009868E8" w:rsidP="00EB719B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достойно представлять 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>Республику Карелия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на соревнованиях любого уровня;</w:t>
      </w:r>
    </w:p>
    <w:p w:rsidR="00202C67" w:rsidRPr="00B86BE1" w:rsidRDefault="009868E8" w:rsidP="00EB719B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неукоснительно соблюдать и выполнять требования Устава Федерации и иных нормативных документов Федерации, регламентов проведения всероссийских и международных соревнований;</w:t>
      </w:r>
    </w:p>
    <w:p w:rsidR="00202C67" w:rsidRPr="00B86BE1" w:rsidRDefault="009868E8" w:rsidP="00EB719B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по вызову Центра спортивной подготовки сборных команд Российской Федерации принимать участие во всех официальных спортивных мероприятиях, проводимых на территории Российской Федерации и/или за рубежом;</w:t>
      </w:r>
    </w:p>
    <w:p w:rsidR="00202C67" w:rsidRPr="00B86BE1" w:rsidRDefault="009868E8" w:rsidP="00EB719B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строго соблюдать правила проведения спортивных мероприятий;</w:t>
      </w:r>
    </w:p>
    <w:p w:rsidR="00202C67" w:rsidRPr="00B86BE1" w:rsidRDefault="009868E8" w:rsidP="00EB719B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не разглашать сведения, полученные от Федерации, тренеров сборной команды, личного тренера, касающиеся методики учебно-тренировочного процесса;</w:t>
      </w:r>
    </w:p>
    <w:p w:rsidR="00202C67" w:rsidRPr="00B86BE1" w:rsidRDefault="009868E8" w:rsidP="00EB719B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в письменном виде уведомлять Федерацию о всех заключаемых или заключенных ранее договорах, в том числе трудовых, рекламных и спонсорских, а также предоставлять копии таких договоров;</w:t>
      </w:r>
    </w:p>
    <w:p w:rsidR="00202C67" w:rsidRPr="00B86BE1" w:rsidRDefault="009868E8" w:rsidP="00EB719B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выполнять иные требования, установленные действующим законодательством Российской Федерации, нормативными правовыми актами Российской Федерации, Правительства Российской Федерации, нормативных документов Федерации, Минспорта РФ;</w:t>
      </w:r>
    </w:p>
    <w:p w:rsidR="00202C67" w:rsidRPr="00B86BE1" w:rsidRDefault="009868E8" w:rsidP="00EB719B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участвовать в спортивных мероприятиях, повышать свое спортивное мастерство, проявлять высокую гражданственность, морально-волевые и этические качества,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овладевать знаниями о физической культуре и спорте, олимпийском и международном спортивном движении;</w:t>
      </w:r>
    </w:p>
    <w:p w:rsidR="009868E8" w:rsidRPr="00B86BE1" w:rsidRDefault="009868E8" w:rsidP="00EB719B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выполнять индивидуальные планы подготовки, тренировочные и соревновательные задания; </w:t>
      </w:r>
    </w:p>
    <w:p w:rsidR="00202C67" w:rsidRPr="00B86BE1" w:rsidRDefault="009868E8" w:rsidP="00EB719B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стремиться к созданию в сборной спортивной команде духа товарищества, делового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соперничества, уважительного отношения к руководству и обслуживающему персоналу спортивной сборной команды, судьям, зрителям;</w:t>
      </w:r>
    </w:p>
    <w:p w:rsidR="00202C67" w:rsidRPr="00B86BE1" w:rsidRDefault="009868E8" w:rsidP="00EB719B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в ходе учебно-тренировочного процесса и спортивных соревнований выполнять указания руководства спортивной сборной команды, требования и рекомендации тренерского состава, врачей;</w:t>
      </w:r>
    </w:p>
    <w:p w:rsidR="00202C67" w:rsidRPr="00B86BE1" w:rsidRDefault="009868E8" w:rsidP="00EB719B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бороться за чистоту спортивной борьбы, не нарушать спортивный режим, вести здоровый образ жизни, не применять стимулирующие средства, запрещенные медицинской комиссией Международного олимпийского комитета и международными спортивными федерациями по видам спорта;</w:t>
      </w:r>
    </w:p>
    <w:p w:rsidR="00202C67" w:rsidRPr="00B86BE1" w:rsidRDefault="009868E8" w:rsidP="00EB719B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соблюдать режим, дисциплину и общественный порядок, бережно относиться к спортивной форме, инвентарю, оборудованию и спортсооружениям.</w:t>
      </w:r>
    </w:p>
    <w:p w:rsidR="00202C6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6.3 Вопросы нарушения спортивной дисциплины спортсменом ССК </w:t>
      </w:r>
      <w:r w:rsidR="009868E8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рассматриваются на Тренерском Совете и заседании дисциплинарной комиссии Федерации.</w:t>
      </w:r>
    </w:p>
    <w:p w:rsidR="00202C6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6.4 Спортсмен ССК </w:t>
      </w:r>
      <w:r w:rsidR="009868E8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отчислен из спортивной сборной команды за снижение спортивных результатов, систематическое невыполнение индивидуального плана и</w:t>
      </w:r>
      <w:r w:rsidR="009868E8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>установленных нормативов, применение запрещенных препаратов и нарушение дисциплины.</w:t>
      </w:r>
    </w:p>
    <w:p w:rsidR="00202C6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6.5 Спортсмен ССК </w:t>
      </w:r>
      <w:r w:rsidR="009868E8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отчисляется из спортивной сборной команды решением Правления Федерации на основании ходатайства Тренерского Совета по согласованию с дисциплинарной комиссией Федерации.</w:t>
      </w:r>
    </w:p>
    <w:p w:rsidR="00202C6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>6.6 Спортсмены — кандидаты в сборную команду и члены сборной команды не имеют права выступать в составе спортивных сборных команд других регионов без разрешения Федерации.</w:t>
      </w:r>
    </w:p>
    <w:p w:rsidR="00202C67" w:rsidRPr="00EB719B" w:rsidRDefault="00C67319" w:rsidP="00677056">
      <w:pPr>
        <w:pStyle w:val="a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719B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EB719B" w:rsidRPr="00EB719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EB71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Руководство и организация работы в ССК </w:t>
      </w:r>
      <w:r w:rsidR="009868E8" w:rsidRPr="00EB719B">
        <w:rPr>
          <w:rFonts w:ascii="Times New Roman" w:hAnsi="Times New Roman" w:cs="Times New Roman"/>
          <w:b/>
          <w:sz w:val="28"/>
          <w:szCs w:val="28"/>
          <w:lang w:val="ru-RU"/>
        </w:rPr>
        <w:t>РК</w:t>
      </w:r>
    </w:p>
    <w:p w:rsidR="00202C6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7.1 Руководство ССК </w:t>
      </w:r>
      <w:r w:rsidR="009868E8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главный тренер, утверждаемый Правлением.</w:t>
      </w:r>
    </w:p>
    <w:p w:rsidR="00202C6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7.2 Главный тренер несет ответственность за уровень подготовки и результаты выступлений ССК </w:t>
      </w:r>
      <w:r w:rsidR="009868E8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на спортивных мероприятиях, реализацию планов подготовки, организацию учебно-тренировочных сборов и участие в спортивных мероприятиях, а также за воспитательную работу и психологический климат в ССК </w:t>
      </w:r>
      <w:r w:rsidR="009868E8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02C6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7.3 Главный тренер возглавляет Тренерский Совет. Тренерский Совет избирается из числа тренеров, врачей, специалистов научно-методического обеспечения и других специалистов ССК </w:t>
      </w:r>
      <w:r w:rsidR="009868E8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для выработки генеральной стратегии в методике подготовки спортсменов спортивной сборной команды к выступлениям на спортивных мероприятиях.</w:t>
      </w:r>
    </w:p>
    <w:p w:rsidR="00202C6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>7.4 Из числа членов Тренерского Совета избирается старшие тренера.</w:t>
      </w:r>
    </w:p>
    <w:p w:rsidR="00202C6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7.5 Старший тренер подчиняется непосредственно главному тренеру ССК </w:t>
      </w:r>
      <w:r w:rsidR="009868E8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02C6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7.6 Старший тренер несет ответственность за уровень подготовки и результаты выступлений спортсменов ССК </w:t>
      </w:r>
      <w:r w:rsidR="009868E8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на спортивных соревнованиях, реализацию планов подготовки по спортивным дисциплинам.</w:t>
      </w:r>
    </w:p>
    <w:p w:rsidR="00202C6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>7.7 Тренерский Совет утверждается решением Правления.</w:t>
      </w:r>
    </w:p>
    <w:p w:rsidR="00202C6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7.8 Личный тренер спортсмена — члена ССК </w:t>
      </w:r>
      <w:r w:rsidR="009868E8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привлечен в ССК </w:t>
      </w:r>
      <w:r w:rsidR="009868E8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на период централизованной подготовки и участия в спортивных соревнованиях. Участие личного тренера в работе ССК </w:t>
      </w:r>
      <w:r w:rsidR="009868E8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может 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рассматриваться как повышение квалификации и учитываться при присвоении ему тренерской категории и почетных званий.</w:t>
      </w:r>
    </w:p>
    <w:p w:rsidR="00202C6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7.9 Спортивный врач ведет наблюдение за состоянием здоровья спортсмена ССК </w:t>
      </w:r>
      <w:r w:rsidR="009868E8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>, дает рекомендации тренерскому составу о функциональном состоянии спортсмена и рекомендуемых тренировочных нагрузках, осуществляет медико-биологические, восстановительные мероприятия и лечение, а также контроль за сбалансированным питанием спортсмена, санитарно-гигиеническими условиями в местах проведения учебно- тренировочных сборов и соревнований.</w:t>
      </w:r>
    </w:p>
    <w:p w:rsidR="00202C6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7.10 Специалист, привлекаемый для научно-методического обеспечения ССК </w:t>
      </w:r>
      <w:r w:rsidR="009868E8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>, работает под руководством главного тренера спортивной сборной команды, оказывает методическую помощь в подготовке спортсменов, осуществляя текущий и комплексный контроль за функциональным и техническим уровнем их подготовленности, совместно с тренерским советом разрабатывает индивидуальные планы подготовки спортсменов.</w:t>
      </w:r>
    </w:p>
    <w:p w:rsidR="00202C6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7.11 Другие привлекаемые специалисты ССК </w:t>
      </w:r>
      <w:r w:rsidR="009868E8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выполняют работу в соответствии с их должностными инструкциями и требованиями главного тренера.</w:t>
      </w:r>
    </w:p>
    <w:p w:rsidR="00202C6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7.12 Тренеры, медицинские работники и иные привлекаемые специалисты ССК </w:t>
      </w:r>
      <w:r w:rsidR="009868E8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имеют право на:</w:t>
      </w:r>
    </w:p>
    <w:p w:rsidR="00202C67" w:rsidRPr="00B86BE1" w:rsidRDefault="009868E8" w:rsidP="00EB719B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обеспечение проживанием, питанием, спортивной формой для выполнения работ на централизованных учебно-тренировочных сборах и при выездах на спортивные мероприятия;</w:t>
      </w:r>
    </w:p>
    <w:p w:rsidR="00202C67" w:rsidRPr="00B86BE1" w:rsidRDefault="009868E8" w:rsidP="00EB719B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получение денежных премий и иных вознаграждений, установленных Правлением, за высокие спортивные результаты;</w:t>
      </w:r>
    </w:p>
    <w:p w:rsidR="00202C67" w:rsidRPr="00B86BE1" w:rsidRDefault="009868E8" w:rsidP="00EB719B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>- з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а высокие спортивные достижения получать денежные премии и иные вознаграждения, установленные Правлением.</w:t>
      </w:r>
    </w:p>
    <w:p w:rsidR="00202C6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7.13 Тренеры, медицинские работники и иные привлеченные специалисты ССК </w:t>
      </w:r>
      <w:r w:rsidR="009868E8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обязаны: </w:t>
      </w:r>
    </w:p>
    <w:p w:rsidR="00202C67" w:rsidRPr="00B86BE1" w:rsidRDefault="009868E8" w:rsidP="00EB719B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постоянно повышать свою профессиональную квалификацию;</w:t>
      </w:r>
    </w:p>
    <w:p w:rsidR="00202C67" w:rsidRPr="00B86BE1" w:rsidRDefault="009868E8" w:rsidP="00EB719B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обеспечивать современный организационный и методический уровень учебно- тренировочного процесса, оперативное и перспективное планирование на основе анализа прошедших этапов подготовки и участия в спортивных мероприятиях ССК 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отдельных спортсменов;</w:t>
      </w:r>
    </w:p>
    <w:p w:rsidR="00202C67" w:rsidRPr="00B86BE1" w:rsidRDefault="009868E8" w:rsidP="00EB719B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стремиться к завоеванию ССК 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медалей на спортивных мероприятиях;</w:t>
      </w:r>
    </w:p>
    <w:p w:rsidR="00202C67" w:rsidRPr="00B86BE1" w:rsidRDefault="009868E8" w:rsidP="00EB719B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стремиться к созданию в ССК 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атмосферы товарищества, делового соперничества, уважительного отношения к обслуживающему персоналу спортивной сборной команды, судьям, зрителям;</w:t>
      </w:r>
    </w:p>
    <w:p w:rsidR="00202C67" w:rsidRPr="00B86BE1" w:rsidRDefault="009868E8" w:rsidP="00EB719B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накапливать и передавать опыт в области методики подготовки и достижений научно-методического и медико-биологического обеспечения новым поколениям тренеров и спортсменов ССК 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02C67" w:rsidRPr="00B86BE1" w:rsidRDefault="009868E8" w:rsidP="00EB719B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стремиться к поступательному совершенствованию мастерства спортсменов, избегая форсирования спортивной формы спортсменов.</w:t>
      </w:r>
    </w:p>
    <w:p w:rsidR="00202C67" w:rsidRPr="00EB719B" w:rsidRDefault="00C67319" w:rsidP="00677056">
      <w:pPr>
        <w:pStyle w:val="a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719B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EB719B" w:rsidRPr="00EB719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EB71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Спортивная форма и экипировка ССК </w:t>
      </w:r>
      <w:r w:rsidR="009868E8" w:rsidRPr="00EB719B">
        <w:rPr>
          <w:rFonts w:ascii="Times New Roman" w:hAnsi="Times New Roman" w:cs="Times New Roman"/>
          <w:b/>
          <w:sz w:val="28"/>
          <w:szCs w:val="28"/>
          <w:lang w:val="ru-RU"/>
        </w:rPr>
        <w:t>РК</w:t>
      </w:r>
    </w:p>
    <w:p w:rsidR="00202C67" w:rsidRPr="00B86BE1" w:rsidRDefault="00C67319" w:rsidP="00EB719B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Спортивная форма ССК </w:t>
      </w:r>
      <w:r w:rsidR="009868E8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утверждается Правлением в соответствии с Приказом Минспорта России от 15.07.2015г. № 740 «Об утверждении Федерального стандарта спортивной подготовки по виду спорта воднолыжный спорт».</w:t>
      </w:r>
    </w:p>
    <w:p w:rsidR="00202C67" w:rsidRPr="00B86BE1" w:rsidRDefault="00C67319" w:rsidP="00EB719B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Все члены ССК </w:t>
      </w:r>
      <w:r w:rsidR="009868E8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обязаны иметь комплект спортивной формы для участия в спортивном мероприятии в соответствии с правилами соревнований, утверждённых спортивными организациями, Положением и регламентом проведения спортивного мероприятия.</w:t>
      </w:r>
    </w:p>
    <w:p w:rsidR="00202C67" w:rsidRPr="00B86BE1" w:rsidRDefault="00C67319" w:rsidP="00EB719B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Все члены ССК </w:t>
      </w:r>
      <w:r w:rsidR="009868E8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обязаны иметь спортивный инвентарь, необходимый для участия в спортивном мероприятии.</w:t>
      </w:r>
    </w:p>
    <w:p w:rsidR="009868E8" w:rsidRPr="00EB719B" w:rsidRDefault="00C67319" w:rsidP="00677056">
      <w:pPr>
        <w:pStyle w:val="a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719B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EB719B" w:rsidRPr="00EB719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EB71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Материальное обеспечение ССК </w:t>
      </w:r>
      <w:r w:rsidR="009868E8" w:rsidRPr="00EB719B">
        <w:rPr>
          <w:rFonts w:ascii="Times New Roman" w:hAnsi="Times New Roman" w:cs="Times New Roman"/>
          <w:b/>
          <w:sz w:val="28"/>
          <w:szCs w:val="28"/>
          <w:lang w:val="ru-RU"/>
        </w:rPr>
        <w:t>РК</w:t>
      </w:r>
      <w:r w:rsidRPr="00EB71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202C6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9.1 Материально-техническое обеспечение ССК </w:t>
      </w:r>
      <w:r w:rsidR="009868E8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за счет средств:</w:t>
      </w:r>
    </w:p>
    <w:p w:rsidR="00202C67" w:rsidRPr="00B86BE1" w:rsidRDefault="009868E8" w:rsidP="00EB719B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Федерации в пределах ассигнований, предусмотренных сметой расходов и доходов Федерации на очередной финансовый год.</w:t>
      </w:r>
    </w:p>
    <w:p w:rsidR="00202C67" w:rsidRPr="00B86BE1" w:rsidRDefault="009868E8" w:rsidP="00EB719B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B719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редства спортсменов ССК 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02C67" w:rsidRPr="00B86BE1" w:rsidRDefault="009868E8" w:rsidP="00EB719B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B719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ные источники.</w:t>
      </w:r>
    </w:p>
    <w:p w:rsidR="00202C6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9.2 К расходам на материально-техническое обеспечение ССК </w:t>
      </w:r>
      <w:r w:rsidR="009868E8"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в период учебно- тренировочных сборов и участия в соревнованиях относятся:</w:t>
      </w:r>
    </w:p>
    <w:p w:rsidR="00202C67" w:rsidRPr="00B86BE1" w:rsidRDefault="009868E8" w:rsidP="00EB719B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оплата проезда лиц, включенных в состав ССК 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к месту проведения спортивных мероприятий и учебно-тренировочных сборов и обратно;</w:t>
      </w:r>
    </w:p>
    <w:p w:rsidR="00202C67" w:rsidRPr="00B86BE1" w:rsidRDefault="009868E8" w:rsidP="00EB719B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лиц, включенных в состав ССК </w:t>
      </w:r>
      <w:r w:rsidRPr="00B86BE1">
        <w:rPr>
          <w:rFonts w:ascii="Times New Roman" w:hAnsi="Times New Roman" w:cs="Times New Roman"/>
          <w:sz w:val="28"/>
          <w:szCs w:val="28"/>
          <w:lang w:val="ru-RU"/>
        </w:rPr>
        <w:t>РК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проживанием, питанием и спортивной экипировкой;</w:t>
      </w:r>
    </w:p>
    <w:p w:rsidR="00202C67" w:rsidRPr="00B86BE1" w:rsidRDefault="009868E8" w:rsidP="00EB719B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приобретение спортивного оборудования и инвентаря;</w:t>
      </w:r>
    </w:p>
    <w:p w:rsidR="00202C67" w:rsidRPr="00B86BE1" w:rsidRDefault="009868E8" w:rsidP="00EB719B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аренда спортивных сооружений;</w:t>
      </w:r>
    </w:p>
    <w:p w:rsidR="00202C67" w:rsidRPr="00B86BE1" w:rsidRDefault="009868E8" w:rsidP="00EB719B">
      <w:pPr>
        <w:pStyle w:val="a0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прочие расходы, предусмотренные регламентами, положениями о проведении международных спортивных мероприятий;</w:t>
      </w:r>
    </w:p>
    <w:p w:rsidR="00202C67" w:rsidRPr="00B86BE1" w:rsidRDefault="009868E8" w:rsidP="00EB719B">
      <w:pPr>
        <w:pStyle w:val="a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67319" w:rsidRPr="00B86BE1">
        <w:rPr>
          <w:rFonts w:ascii="Times New Roman" w:hAnsi="Times New Roman" w:cs="Times New Roman"/>
          <w:sz w:val="28"/>
          <w:szCs w:val="28"/>
          <w:lang w:val="ru-RU"/>
        </w:rPr>
        <w:t>экскурсионная программа.</w:t>
      </w:r>
    </w:p>
    <w:p w:rsidR="00202C67" w:rsidRPr="00EB719B" w:rsidRDefault="00C67319" w:rsidP="00677056">
      <w:pPr>
        <w:pStyle w:val="a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719B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="00EB719B" w:rsidRPr="00EB719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EB71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Заключительные положения</w:t>
      </w:r>
    </w:p>
    <w:p w:rsidR="009868E8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10.1 Действующее Положение размещается на официальном интернет-сайте Федерации. </w:t>
      </w:r>
    </w:p>
    <w:p w:rsidR="00202C67" w:rsidRPr="00B86BE1" w:rsidRDefault="00C67319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>10.2 В случае возникновения обстоятельств и условий, не предусмотренных настоящим</w:t>
      </w:r>
      <w:r w:rsidR="009868E8" w:rsidRPr="00B86BE1">
        <w:rPr>
          <w:rFonts w:ascii="Times New Roman" w:hAnsi="Times New Roman" w:cs="Times New Roman"/>
          <w:sz w:val="28"/>
          <w:szCs w:val="28"/>
          <w:lang w:val="ru-RU"/>
        </w:rPr>
        <w:t xml:space="preserve"> Положением, Федерация вправе принять нужное решение.</w:t>
      </w:r>
    </w:p>
    <w:p w:rsidR="00DF3772" w:rsidRPr="00B86BE1" w:rsidRDefault="00DF3772" w:rsidP="00677056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3772" w:rsidRPr="00B86BE1" w:rsidRDefault="00DF3772" w:rsidP="00677056">
      <w:pPr>
        <w:pStyle w:val="a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>Пре</w:t>
      </w:r>
      <w:r w:rsidR="004D0095">
        <w:rPr>
          <w:rFonts w:ascii="Times New Roman" w:hAnsi="Times New Roman" w:cs="Times New Roman"/>
          <w:sz w:val="28"/>
          <w:szCs w:val="28"/>
          <w:lang w:val="ru-RU"/>
        </w:rPr>
        <w:t>зидент</w:t>
      </w:r>
    </w:p>
    <w:p w:rsidR="00DF3772" w:rsidRPr="00B86BE1" w:rsidRDefault="00DF3772" w:rsidP="00677056">
      <w:pPr>
        <w:pStyle w:val="a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>РФСОО «Федерация воднолыжного спорта Республики Карелия»</w:t>
      </w:r>
    </w:p>
    <w:p w:rsidR="00DF3772" w:rsidRPr="00B86BE1" w:rsidRDefault="00DF3772" w:rsidP="00677056">
      <w:pPr>
        <w:pStyle w:val="a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6BE1">
        <w:rPr>
          <w:rFonts w:ascii="Times New Roman" w:hAnsi="Times New Roman" w:cs="Times New Roman"/>
          <w:sz w:val="28"/>
          <w:szCs w:val="28"/>
          <w:lang w:val="ru-RU"/>
        </w:rPr>
        <w:t>__________________________Мухин А.В.</w:t>
      </w:r>
    </w:p>
    <w:sectPr w:rsidR="00DF3772" w:rsidRPr="00B86BE1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F73" w:rsidRDefault="004D0F73">
      <w:pPr>
        <w:spacing w:after="0"/>
      </w:pPr>
      <w:r>
        <w:separator/>
      </w:r>
    </w:p>
  </w:endnote>
  <w:endnote w:type="continuationSeparator" w:id="0">
    <w:p w:rsidR="004D0F73" w:rsidRDefault="004D0F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F73" w:rsidRDefault="004D0F73">
      <w:r>
        <w:separator/>
      </w:r>
    </w:p>
  </w:footnote>
  <w:footnote w:type="continuationSeparator" w:id="0">
    <w:p w:rsidR="004D0F73" w:rsidRDefault="004D0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3D8B2FE"/>
    <w:multiLevelType w:val="multilevel"/>
    <w:tmpl w:val="FFFFFFFF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0EA70D7"/>
    <w:multiLevelType w:val="multilevel"/>
    <w:tmpl w:val="FFFFFFFF"/>
    <w:lvl w:ilvl="0"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FFFFFFFF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6E2B936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7402D"/>
    <w:rsid w:val="00165554"/>
    <w:rsid w:val="001B357C"/>
    <w:rsid w:val="00202C67"/>
    <w:rsid w:val="004D0095"/>
    <w:rsid w:val="004D0F73"/>
    <w:rsid w:val="004E29B3"/>
    <w:rsid w:val="00590D07"/>
    <w:rsid w:val="00677056"/>
    <w:rsid w:val="006C0084"/>
    <w:rsid w:val="00784D58"/>
    <w:rsid w:val="007A1F8B"/>
    <w:rsid w:val="008179E7"/>
    <w:rsid w:val="008A7F30"/>
    <w:rsid w:val="008D6863"/>
    <w:rsid w:val="009778BF"/>
    <w:rsid w:val="009868E8"/>
    <w:rsid w:val="009C7BB5"/>
    <w:rsid w:val="00B37DD6"/>
    <w:rsid w:val="00B86B75"/>
    <w:rsid w:val="00B86BE1"/>
    <w:rsid w:val="00BC48D5"/>
    <w:rsid w:val="00C36279"/>
    <w:rsid w:val="00C65997"/>
    <w:rsid w:val="00C67319"/>
    <w:rsid w:val="00DF3772"/>
    <w:rsid w:val="00E2665C"/>
    <w:rsid w:val="00E315A3"/>
    <w:rsid w:val="00EB719B"/>
    <w:rsid w:val="00EC3238"/>
    <w:rsid w:val="00F932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B30C"/>
  <w15:docId w15:val="{01E19D2F-FEC5-ED40-B27C-111CC900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a4">
    <w:name w:val="Основной текст Знак"/>
    <w:basedOn w:val="a1"/>
    <w:link w:val="a0"/>
    <w:rsid w:val="008179E7"/>
  </w:style>
  <w:style w:type="paragraph" w:styleId="af0">
    <w:name w:val="Balloon Text"/>
    <w:basedOn w:val="a"/>
    <w:link w:val="af1"/>
    <w:semiHidden/>
    <w:unhideWhenUsed/>
    <w:rsid w:val="001B35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semiHidden/>
    <w:rsid w:val="001B3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3292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Admin</cp:lastModifiedBy>
  <cp:revision>12</cp:revision>
  <cp:lastPrinted>2019-02-20T14:06:00Z</cp:lastPrinted>
  <dcterms:created xsi:type="dcterms:W3CDTF">2019-02-17T10:52:00Z</dcterms:created>
  <dcterms:modified xsi:type="dcterms:W3CDTF">2019-02-20T14:09:00Z</dcterms:modified>
</cp:coreProperties>
</file>